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8648A9" w:rsidTr="00954ADF">
        <w:tc>
          <w:tcPr>
            <w:tcW w:w="6946" w:type="dxa"/>
          </w:tcPr>
          <w:p w:rsidR="008648A9" w:rsidRPr="004663B7" w:rsidRDefault="008648A9">
            <w:r w:rsidRPr="004663B7">
              <w:t>Imię 1 Nazwisko 1</w:t>
            </w:r>
          </w:p>
          <w:p w:rsidR="008648A9" w:rsidRDefault="008648A9">
            <w:r w:rsidRPr="004663B7">
              <w:t>Imię 2 Nazwisko 2</w:t>
            </w:r>
          </w:p>
          <w:p w:rsidR="00AC0076" w:rsidRPr="004663B7" w:rsidRDefault="00AC0076">
            <w:r>
              <w:t>Imię 3 Nazwisko 3</w:t>
            </w:r>
          </w:p>
          <w:p w:rsidR="008648A9" w:rsidRPr="004663B7" w:rsidRDefault="008648A9">
            <w:r w:rsidRPr="004663B7">
              <w:t>Pełna nazwa i adres instytucji</w:t>
            </w:r>
          </w:p>
          <w:p w:rsidR="008648A9" w:rsidRDefault="008648A9">
            <w:pPr>
              <w:rPr>
                <w:sz w:val="22"/>
                <w:lang w:val="de-DE"/>
              </w:rPr>
            </w:pPr>
            <w:r w:rsidRPr="004663B7">
              <w:t>Adres e-mail</w:t>
            </w:r>
          </w:p>
        </w:tc>
        <w:tc>
          <w:tcPr>
            <w:tcW w:w="2693" w:type="dxa"/>
          </w:tcPr>
          <w:p w:rsidR="008648A9" w:rsidRPr="00685D8F" w:rsidRDefault="00DE35DD" w:rsidP="00E552E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621155" cy="972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015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48A9" w:rsidRDefault="00DE35DD" w:rsidP="00DE35DD">
            <w:pPr>
              <w:spacing w:before="60"/>
              <w:jc w:val="center"/>
            </w:pPr>
            <w:r>
              <w:t>Łódź</w:t>
            </w:r>
            <w:r w:rsidR="008648A9">
              <w:t xml:space="preserve">, </w:t>
            </w:r>
            <w:r w:rsidR="00E552E6">
              <w:t xml:space="preserve"> </w:t>
            </w:r>
            <w:r>
              <w:t>8-</w:t>
            </w:r>
            <w:r w:rsidR="008A235C">
              <w:t>1</w:t>
            </w:r>
            <w:r w:rsidR="00954ADF">
              <w:t>0</w:t>
            </w:r>
            <w:r w:rsidR="008648A9">
              <w:t xml:space="preserve"> </w:t>
            </w:r>
            <w:r>
              <w:t>kwietni</w:t>
            </w:r>
            <w:r w:rsidR="00954ADF">
              <w:t>a</w:t>
            </w:r>
            <w:r w:rsidR="004F713F">
              <w:t xml:space="preserve"> 20</w:t>
            </w:r>
            <w:r w:rsidR="00E552E6">
              <w:t>1</w:t>
            </w:r>
            <w:r>
              <w:t>5</w:t>
            </w:r>
          </w:p>
        </w:tc>
      </w:tr>
      <w:tr w:rsidR="008648A9" w:rsidTr="00954ADF">
        <w:trPr>
          <w:cantSplit/>
        </w:trPr>
        <w:tc>
          <w:tcPr>
            <w:tcW w:w="9639" w:type="dxa"/>
            <w:gridSpan w:val="2"/>
            <w:vAlign w:val="center"/>
          </w:tcPr>
          <w:p w:rsidR="008648A9" w:rsidRDefault="008648A9">
            <w:pPr>
              <w:pStyle w:val="Nagwek2"/>
              <w:rPr>
                <w:sz w:val="40"/>
              </w:rPr>
            </w:pPr>
          </w:p>
        </w:tc>
      </w:tr>
      <w:tr w:rsidR="008648A9" w:rsidTr="00954ADF">
        <w:trPr>
          <w:cantSplit/>
        </w:trPr>
        <w:tc>
          <w:tcPr>
            <w:tcW w:w="9639" w:type="dxa"/>
            <w:gridSpan w:val="2"/>
            <w:vAlign w:val="center"/>
          </w:tcPr>
          <w:p w:rsidR="008648A9" w:rsidRDefault="008648A9" w:rsidP="00DE35DD">
            <w:pPr>
              <w:pStyle w:val="Nagwek2"/>
            </w:pPr>
            <w:r>
              <w:t xml:space="preserve">TYTUŁ REFERATU ZGŁOSZONEGO NA </w:t>
            </w:r>
            <w:proofErr w:type="spellStart"/>
            <w:r>
              <w:t>KKRRiT</w:t>
            </w:r>
            <w:proofErr w:type="spellEnd"/>
            <w:r>
              <w:t xml:space="preserve"> 20</w:t>
            </w:r>
            <w:r w:rsidR="00E552E6">
              <w:t>1</w:t>
            </w:r>
            <w:r w:rsidR="00DE35DD">
              <w:t>5</w:t>
            </w:r>
          </w:p>
        </w:tc>
      </w:tr>
      <w:tr w:rsidR="008648A9" w:rsidTr="00954ADF">
        <w:trPr>
          <w:cantSplit/>
        </w:trPr>
        <w:tc>
          <w:tcPr>
            <w:tcW w:w="9639" w:type="dxa"/>
            <w:gridSpan w:val="2"/>
            <w:vAlign w:val="center"/>
          </w:tcPr>
          <w:p w:rsidR="008648A9" w:rsidRDefault="008648A9">
            <w:pPr>
              <w:pStyle w:val="Nagwek2"/>
            </w:pPr>
          </w:p>
        </w:tc>
      </w:tr>
    </w:tbl>
    <w:p w:rsidR="008648A9" w:rsidRPr="004663B7" w:rsidRDefault="008648A9"/>
    <w:p w:rsidR="008648A9" w:rsidRPr="00104D15" w:rsidRDefault="008648A9" w:rsidP="00104D15">
      <w:pPr>
        <w:pStyle w:val="KKRRiT-Tekst"/>
        <w:rPr>
          <w:b/>
          <w:bCs/>
        </w:rPr>
        <w:sectPr w:rsidR="008648A9" w:rsidRPr="00104D15">
          <w:type w:val="continuous"/>
          <w:pgSz w:w="11907" w:h="16840"/>
          <w:pgMar w:top="1134" w:right="1134" w:bottom="1134" w:left="1134" w:header="708" w:footer="708" w:gutter="0"/>
          <w:cols w:space="708"/>
        </w:sectPr>
      </w:pPr>
    </w:p>
    <w:p w:rsidR="008648A9" w:rsidRPr="004663B7" w:rsidRDefault="008648A9">
      <w:pPr>
        <w:jc w:val="both"/>
        <w:rPr>
          <w:rStyle w:val="KKRRiT-Streszczenie"/>
        </w:rPr>
      </w:pPr>
      <w:r w:rsidRPr="004663B7">
        <w:lastRenderedPageBreak/>
        <w:t>Streszczenie</w:t>
      </w:r>
      <w:r w:rsidRPr="004663B7">
        <w:rPr>
          <w:rStyle w:val="KKRRiT-Streszczenie"/>
        </w:rPr>
        <w:t>: Prosimy, aby streszczenie nie przekraczało 10 wierszy. Tekst streszczenia powinien być napisany czcionką pogrubioną, Times New Roman CE, o wielkości 9 pt. Referat</w:t>
      </w:r>
      <w:r w:rsidR="002E372B" w:rsidRPr="004663B7">
        <w:rPr>
          <w:rStyle w:val="KKRRiT-Streszczenie"/>
        </w:rPr>
        <w:t>y</w:t>
      </w:r>
      <w:r w:rsidRPr="004663B7">
        <w:rPr>
          <w:rStyle w:val="KKRRiT-Streszczenie"/>
        </w:rPr>
        <w:t xml:space="preserve"> prosimy </w:t>
      </w:r>
      <w:r w:rsidR="002E372B" w:rsidRPr="004663B7">
        <w:rPr>
          <w:rStyle w:val="KKRRiT-Streszczenie"/>
        </w:rPr>
        <w:t xml:space="preserve">rejestrować na </w:t>
      </w:r>
      <w:r w:rsidR="003C40D7" w:rsidRPr="004663B7">
        <w:rPr>
          <w:rStyle w:val="KKRRiT-Streszczenie"/>
        </w:rPr>
        <w:t xml:space="preserve">internetowej </w:t>
      </w:r>
      <w:r w:rsidR="002E372B" w:rsidRPr="004663B7">
        <w:rPr>
          <w:rStyle w:val="KKRRiT-Streszczenie"/>
        </w:rPr>
        <w:t>stronie konferencji</w:t>
      </w:r>
      <w:r w:rsidR="003C40D7" w:rsidRPr="004663B7">
        <w:rPr>
          <w:rStyle w:val="KKRRiT-Streszczenie"/>
        </w:rPr>
        <w:t xml:space="preserve"> </w:t>
      </w:r>
      <w:r w:rsidR="00D770AA" w:rsidRPr="00D770AA">
        <w:rPr>
          <w:rStyle w:val="KKRRiT-Streszczenie"/>
        </w:rPr>
        <w:t>http://www.eletel.p.lodz.pl/KKRRiT_2015/rejestracja/</w:t>
      </w:r>
    </w:p>
    <w:p w:rsidR="008C115C" w:rsidRDefault="008C115C" w:rsidP="007A015B">
      <w:pPr>
        <w:pStyle w:val="KKRRiT-Tyturozdziau"/>
      </w:pPr>
      <w:r w:rsidRPr="007A015B">
        <w:t>WSTĘP</w:t>
      </w:r>
    </w:p>
    <w:p w:rsidR="008648A9" w:rsidRDefault="008648A9" w:rsidP="00FB7DB3">
      <w:pPr>
        <w:pStyle w:val="KKRRiT-Tekst"/>
      </w:pPr>
      <w:r>
        <w:t xml:space="preserve">Prosimy przygotować </w:t>
      </w:r>
      <w:r w:rsidR="00627A37">
        <w:t>tekst za pomocą edytora MS Word</w:t>
      </w:r>
      <w:r>
        <w:t xml:space="preserve"> w dwóch kolumnach tak, jak pokazano na ninie</w:t>
      </w:r>
      <w:r>
        <w:t>j</w:t>
      </w:r>
      <w:r>
        <w:t>szej stronie. Zasadniczy tekst referatu piszemy korzyst</w:t>
      </w:r>
      <w:r>
        <w:t>a</w:t>
      </w:r>
      <w:r>
        <w:t xml:space="preserve">jąc z czcionki Times New Roman CE o </w:t>
      </w:r>
      <w:bookmarkStart w:id="0" w:name="_GoBack"/>
      <w:bookmarkEnd w:id="0"/>
      <w:r>
        <w:t>wielkości 10 pt</w:t>
      </w:r>
      <w:r w:rsidR="006F1C8A">
        <w:t>.</w:t>
      </w:r>
    </w:p>
    <w:p w:rsidR="00F86D2C" w:rsidRPr="00F86D2C" w:rsidRDefault="00F86D2C" w:rsidP="00FB7DB3">
      <w:pPr>
        <w:pStyle w:val="KKRRiT-Tekst"/>
        <w:rPr>
          <w:b/>
        </w:rPr>
      </w:pPr>
      <w:r w:rsidRPr="00F86D2C">
        <w:rPr>
          <w:b/>
        </w:rPr>
        <w:t>Uwaga: Prosimy o używanie stylów</w:t>
      </w:r>
      <w:r>
        <w:rPr>
          <w:b/>
        </w:rPr>
        <w:t xml:space="preserve"> oznaczonych </w:t>
      </w:r>
      <w:proofErr w:type="spellStart"/>
      <w:r>
        <w:rPr>
          <w:b/>
        </w:rPr>
        <w:t>KKRRiT</w:t>
      </w:r>
      <w:proofErr w:type="spellEnd"/>
      <w:r w:rsidR="004F67D5">
        <w:rPr>
          <w:b/>
        </w:rPr>
        <w:t xml:space="preserve">. Wymagane odstępy pomiędzy rysunkami, tabelami, wzorami, nagłówkami itp. </w:t>
      </w:r>
      <w:r w:rsidR="00A94218">
        <w:rPr>
          <w:b/>
        </w:rPr>
        <w:t>z</w:t>
      </w:r>
      <w:r w:rsidR="004F67D5">
        <w:rPr>
          <w:b/>
        </w:rPr>
        <w:t>ostały zdefini</w:t>
      </w:r>
      <w:r w:rsidR="004F67D5">
        <w:rPr>
          <w:b/>
        </w:rPr>
        <w:t>o</w:t>
      </w:r>
      <w:r w:rsidR="004F67D5">
        <w:rPr>
          <w:b/>
        </w:rPr>
        <w:t>wane w stylach i nie należy wstawiać pustych linii.</w:t>
      </w:r>
    </w:p>
    <w:p w:rsidR="008648A9" w:rsidRDefault="008648A9" w:rsidP="00FB7DB3">
      <w:pPr>
        <w:pStyle w:val="KKRRiT-Tekst"/>
      </w:pPr>
      <w:r>
        <w:t>Tytuły rozdziałów wraz z ich kolejnym numerem prosimy pisa</w:t>
      </w:r>
      <w:r w:rsidR="006F1C8A">
        <w:t>ć dużymi pogrubionymi literami (lub p</w:t>
      </w:r>
      <w:r w:rsidR="006F1C8A">
        <w:t>o</w:t>
      </w:r>
      <w:r w:rsidR="006F1C8A">
        <w:t xml:space="preserve">przez wybranie czcionki </w:t>
      </w:r>
      <w:proofErr w:type="spellStart"/>
      <w:r w:rsidR="006F1C8A">
        <w:t>KKRRiT</w:t>
      </w:r>
      <w:proofErr w:type="spellEnd"/>
      <w:r w:rsidR="006F1C8A">
        <w:t xml:space="preserve"> – Tytuł rozdziału).</w:t>
      </w:r>
    </w:p>
    <w:p w:rsidR="008648A9" w:rsidRPr="00FB7DB3" w:rsidRDefault="008648A9" w:rsidP="00FB7DB3">
      <w:pPr>
        <w:pStyle w:val="KKRRiT-Tekst"/>
        <w:rPr>
          <w:b/>
        </w:rPr>
      </w:pPr>
      <w:r w:rsidRPr="00FB7DB3">
        <w:rPr>
          <w:b/>
        </w:rPr>
        <w:t>Uwaga: Prosimy o nienumerowanie stron!</w:t>
      </w:r>
    </w:p>
    <w:p w:rsidR="008648A9" w:rsidRDefault="008648A9" w:rsidP="00FB7DB3">
      <w:pPr>
        <w:pStyle w:val="KKRRiT-Tekst"/>
      </w:pPr>
      <w:r>
        <w:t>Prosimy o zastosowanie następujących marginesów w komendzie ustalającej układ strony:</w:t>
      </w:r>
    </w:p>
    <w:p w:rsidR="008227D9" w:rsidRDefault="008227D9" w:rsidP="008227D9">
      <w:pPr>
        <w:tabs>
          <w:tab w:val="left" w:pos="284"/>
          <w:tab w:val="left" w:pos="993"/>
        </w:tabs>
      </w:pPr>
      <w:r>
        <w:tab/>
        <w:t>górny</w:t>
      </w:r>
      <w:r>
        <w:tab/>
        <w:t>2.0 cm (począwszy od drugiej strony tekstu)</w:t>
      </w:r>
    </w:p>
    <w:p w:rsidR="008227D9" w:rsidRDefault="008227D9" w:rsidP="008227D9">
      <w:pPr>
        <w:tabs>
          <w:tab w:val="left" w:pos="284"/>
          <w:tab w:val="left" w:pos="993"/>
        </w:tabs>
      </w:pPr>
      <w:r>
        <w:tab/>
        <w:t>dolny</w:t>
      </w:r>
      <w:r>
        <w:tab/>
        <w:t>2.0 cm</w:t>
      </w:r>
    </w:p>
    <w:p w:rsidR="008227D9" w:rsidRDefault="008227D9" w:rsidP="008227D9">
      <w:pPr>
        <w:tabs>
          <w:tab w:val="left" w:pos="284"/>
          <w:tab w:val="left" w:pos="993"/>
        </w:tabs>
      </w:pPr>
      <w:r>
        <w:tab/>
        <w:t>prawy</w:t>
      </w:r>
      <w:r>
        <w:tab/>
        <w:t>2.0 cm</w:t>
      </w:r>
    </w:p>
    <w:p w:rsidR="008227D9" w:rsidRDefault="008227D9" w:rsidP="008227D9">
      <w:pPr>
        <w:tabs>
          <w:tab w:val="left" w:pos="284"/>
          <w:tab w:val="left" w:pos="993"/>
        </w:tabs>
      </w:pPr>
      <w:r>
        <w:tab/>
        <w:t>lewy</w:t>
      </w:r>
      <w:r>
        <w:tab/>
        <w:t>2.0 cm</w:t>
      </w:r>
    </w:p>
    <w:p w:rsidR="008648A9" w:rsidRDefault="008648A9" w:rsidP="00FB7DB3">
      <w:pPr>
        <w:pStyle w:val="KKRRiT-Tekst"/>
      </w:pPr>
      <w:r>
        <w:t>Odstęp między kolumnami powinien wynosić 0</w:t>
      </w:r>
      <w:r w:rsidR="00D36592">
        <w:t>,</w:t>
      </w:r>
      <w:r>
        <w:t>8 cm.</w:t>
      </w:r>
    </w:p>
    <w:p w:rsidR="00C35D2E" w:rsidRDefault="008648A9" w:rsidP="00FB7DB3">
      <w:pPr>
        <w:pStyle w:val="KKRRiT-Tekst"/>
      </w:pPr>
      <w:r>
        <w:rPr>
          <w:b/>
        </w:rPr>
        <w:t>Długość referatu nie może przekraczać 4 stron.</w:t>
      </w:r>
    </w:p>
    <w:p w:rsidR="00C35D2E" w:rsidRDefault="002804C9" w:rsidP="008C115C">
      <w:pPr>
        <w:pStyle w:val="KKRRiT-Tyturozdziau"/>
      </w:pPr>
      <w:r>
        <w:t xml:space="preserve">UKŁAD </w:t>
      </w:r>
      <w:r w:rsidR="00AA5D2A">
        <w:t xml:space="preserve">STRONY I </w:t>
      </w:r>
      <w:r>
        <w:t>TEKSTU</w:t>
      </w:r>
    </w:p>
    <w:p w:rsidR="002804C9" w:rsidRDefault="002804C9" w:rsidP="002804C9">
      <w:pPr>
        <w:pStyle w:val="KKRRiT-Tytupodrozdziau"/>
        <w:tabs>
          <w:tab w:val="clear" w:pos="1152"/>
        </w:tabs>
        <w:ind w:left="0" w:firstLine="426"/>
      </w:pPr>
      <w:r>
        <w:t>Układ strony</w:t>
      </w:r>
    </w:p>
    <w:p w:rsidR="002E7854" w:rsidRDefault="008648A9" w:rsidP="00AA5D2A">
      <w:pPr>
        <w:pStyle w:val="KKRRiT-Tekst"/>
      </w:pPr>
      <w:r>
        <w:t>Odstęp pomiędzy tytułem rozdziału a jego tekstem od</w:t>
      </w:r>
      <w:r w:rsidR="002E7854">
        <w:t>powiada pojedynczej linii, natomiast pomiędzy tyt</w:t>
      </w:r>
      <w:r w:rsidR="002E7854">
        <w:t>u</w:t>
      </w:r>
      <w:r w:rsidR="002E7854">
        <w:t>łem podrozdziału a tekstem nie należy wstawiać żadnego odstępu.</w:t>
      </w:r>
    </w:p>
    <w:p w:rsidR="00AF30E6" w:rsidRDefault="00AF30E6" w:rsidP="00AA5D2A">
      <w:pPr>
        <w:pStyle w:val="KKRRiT-Tekst"/>
      </w:pPr>
      <w:r>
        <w:t>Proponujemy włączenie opcji dzielenia wyrazów (komendy: Narzędzia, Język, Dzielenie wyrazów, Dziel wyrazy automatycznie). Uniknie się w ten sposób p</w:t>
      </w:r>
      <w:r>
        <w:t>u</w:t>
      </w:r>
      <w:r>
        <w:t>stych miejsc szczególnie widocznych w tekście dwuk</w:t>
      </w:r>
      <w:r>
        <w:t>o</w:t>
      </w:r>
      <w:r>
        <w:t>lumnowym. Przypominamy jednak o konieczności w</w:t>
      </w:r>
      <w:r>
        <w:t>y</w:t>
      </w:r>
      <w:r>
        <w:t>boru języka polskiego jako języka tworzeni</w:t>
      </w:r>
      <w:r w:rsidR="00E0229D">
        <w:t>a dokumentu w edytorze MS-Word.</w:t>
      </w:r>
    </w:p>
    <w:p w:rsidR="00E0229D" w:rsidRDefault="00E0229D" w:rsidP="00E0229D">
      <w:pPr>
        <w:pStyle w:val="KKRRiT-Tekst"/>
      </w:pPr>
      <w:r>
        <w:lastRenderedPageBreak/>
        <w:t>Każdy nowy akapit należy rozpocząć wcięciem o szerokości 0,75 cm (w MS-Word efekt ten można uz</w:t>
      </w:r>
      <w:r>
        <w:t>y</w:t>
      </w:r>
      <w:r>
        <w:t>skać przez wybranie kolejno komend: Format, Akapit, Wcięcia specjalne, Pierwszy wiersz i wybór wielkości wcięcia).</w:t>
      </w:r>
    </w:p>
    <w:p w:rsidR="003B467E" w:rsidRDefault="003B467E" w:rsidP="003B467E">
      <w:pPr>
        <w:pStyle w:val="KKRRiT-Tytupodrozdziau"/>
        <w:tabs>
          <w:tab w:val="clear" w:pos="1152"/>
        </w:tabs>
        <w:ind w:left="0" w:firstLine="426"/>
      </w:pPr>
      <w:r>
        <w:t>Tablice, wzory i rysunki</w:t>
      </w:r>
    </w:p>
    <w:p w:rsidR="00305C4C" w:rsidRDefault="00AA5D2A" w:rsidP="00305C4C">
      <w:pPr>
        <w:pStyle w:val="KKRRiT-Tekst"/>
      </w:pPr>
      <w:r>
        <w:t>Każdy rysunek powinien posiadać swój numer</w:t>
      </w:r>
      <w:r w:rsidR="00517EB0">
        <w:t xml:space="preserve"> (numeracja jednostopniowa)</w:t>
      </w:r>
      <w:r>
        <w:t xml:space="preserve"> i podpis. </w:t>
      </w:r>
      <w:r w:rsidR="00305C4C">
        <w:t>Podpis pod rysu</w:t>
      </w:r>
      <w:r w:rsidR="00305C4C">
        <w:t>n</w:t>
      </w:r>
      <w:r w:rsidR="00305C4C">
        <w:t xml:space="preserve">kiem </w:t>
      </w:r>
      <w:r w:rsidR="005E6604">
        <w:t>jest</w:t>
      </w:r>
      <w:r w:rsidR="00305C4C">
        <w:t xml:space="preserve"> oddzielony od tekstu pojedynczą linią pustą. Dopuszczalne są rysunki na całej szerokości strony. </w:t>
      </w:r>
      <w:r w:rsidR="00EC1724">
        <w:t>Należy zwrócić</w:t>
      </w:r>
      <w:r w:rsidR="00305C4C">
        <w:t xml:space="preserve"> uwagę na wielkość szczegółów zawa</w:t>
      </w:r>
      <w:r w:rsidR="00305C4C">
        <w:t>r</w:t>
      </w:r>
      <w:r w:rsidR="00305C4C">
        <w:t>tych na rysunkach i wielkość użytej czcionki. Wielkość i format strony zostaną zachowane w materiałach konf</w:t>
      </w:r>
      <w:r w:rsidR="00305C4C">
        <w:t>e</w:t>
      </w:r>
      <w:r w:rsidR="00305C4C">
        <w:t xml:space="preserve">rencyjnych, </w:t>
      </w:r>
      <w:r w:rsidR="00C55B2C">
        <w:t>zatem</w:t>
      </w:r>
      <w:r w:rsidR="00305C4C">
        <w:t xml:space="preserve"> Autor tekstu może sam ocenić po jego próbnym wydrukowaniu, czy szczegóły na rysunkach z jego artykułu są czytelne.</w:t>
      </w:r>
    </w:p>
    <w:p w:rsidR="004E4E73" w:rsidRDefault="00AA5D2A" w:rsidP="004E4E73">
      <w:pPr>
        <w:pStyle w:val="KKRRiT-Rysunek"/>
      </w:pPr>
      <w:r>
        <w:object w:dxaOrig="5766" w:dyaOrig="3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85pt;height:107.7pt" o:ole="" fillcolor="window">
            <v:imagedata r:id="rId8" o:title=""/>
          </v:shape>
          <o:OLEObject Type="Embed" ProgID="MSDraw" ShapeID="_x0000_i1025" DrawAspect="Content" ObjectID="_1477895895" r:id="rId9">
            <o:FieldCodes>\* mergeformat</o:FieldCodes>
          </o:OLEObject>
        </w:object>
      </w:r>
    </w:p>
    <w:p w:rsidR="00AA5D2A" w:rsidRPr="004E4E73" w:rsidRDefault="004E4E73" w:rsidP="004E4E73">
      <w:pPr>
        <w:pStyle w:val="KKRRiT-Rysunek"/>
      </w:pPr>
      <w:r w:rsidRPr="004E4E73">
        <w:t xml:space="preserve">Rys. </w:t>
      </w:r>
      <w:r w:rsidR="00D770AA">
        <w:fldChar w:fldCharType="begin"/>
      </w:r>
      <w:r w:rsidR="00D770AA">
        <w:instrText xml:space="preserve"> SEQ Rys. \* ARABIC </w:instrText>
      </w:r>
      <w:r w:rsidR="00D770AA">
        <w:fldChar w:fldCharType="separate"/>
      </w:r>
      <w:r w:rsidRPr="004E4E73">
        <w:t>1</w:t>
      </w:r>
      <w:r w:rsidR="00D770AA">
        <w:fldChar w:fldCharType="end"/>
      </w:r>
      <w:r w:rsidRPr="004E4E73">
        <w:t xml:space="preserve"> Podpis pod rysunkiem</w:t>
      </w:r>
    </w:p>
    <w:p w:rsidR="008648A9" w:rsidRDefault="008648A9" w:rsidP="00FB7DB3">
      <w:pPr>
        <w:pStyle w:val="KKRRiT-Tekst"/>
      </w:pPr>
      <w:r>
        <w:t>Opis tabeli (tytuł) powinien być umieszczony po-wyżej tablicy, bez dodatkowego odstępu pomiędzy nim a </w:t>
      </w:r>
      <w:r w:rsidR="00A94218">
        <w:t>tabelą</w:t>
      </w:r>
      <w:r>
        <w:t xml:space="preserve">. </w:t>
      </w:r>
      <w:r w:rsidR="00C0784D">
        <w:t>Pomiędzy końcem tabeli a akapitem tekstu należy ustawić odstęp o rozmiarze 6pt. Do formatowania tabeli należy używać wbudowanego stylu tabeli „Kl</w:t>
      </w:r>
      <w:r w:rsidR="00C0784D">
        <w:t>a</w:t>
      </w:r>
      <w:r w:rsidR="00C0784D">
        <w:t>syczny 1”.</w:t>
      </w:r>
    </w:p>
    <w:p w:rsidR="00BC1B75" w:rsidRPr="00AE5B7E" w:rsidRDefault="004E4E73" w:rsidP="004E4E73">
      <w:pPr>
        <w:pStyle w:val="KKRRiT-Tabelapodpis"/>
      </w:pPr>
      <w:r>
        <w:t xml:space="preserve">Tab. </w:t>
      </w:r>
      <w:r w:rsidR="00D770AA">
        <w:fldChar w:fldCharType="begin"/>
      </w:r>
      <w:r w:rsidR="00D770AA">
        <w:instrText xml:space="preserve"> SEQ Tab. \* ARABIC </w:instrText>
      </w:r>
      <w:r w:rsidR="00D770AA">
        <w:fldChar w:fldCharType="separate"/>
      </w:r>
      <w:r>
        <w:rPr>
          <w:noProof/>
        </w:rPr>
        <w:t>1</w:t>
      </w:r>
      <w:r w:rsidR="00D770AA">
        <w:rPr>
          <w:noProof/>
        </w:rPr>
        <w:fldChar w:fldCharType="end"/>
      </w:r>
      <w:r w:rsidR="00BC1B75" w:rsidRPr="00AE5B7E">
        <w:t xml:space="preserve">. Nastawy analizatora widma </w:t>
      </w:r>
    </w:p>
    <w:tbl>
      <w:tblPr>
        <w:tblStyle w:val="Tabela-Klasyczny1"/>
        <w:tblW w:w="0" w:type="auto"/>
        <w:tblLook w:val="0620" w:firstRow="1" w:lastRow="0" w:firstColumn="0" w:lastColumn="0" w:noHBand="1" w:noVBand="1"/>
      </w:tblPr>
      <w:tblGrid>
        <w:gridCol w:w="1985"/>
        <w:gridCol w:w="1348"/>
        <w:gridCol w:w="1254"/>
      </w:tblGrid>
      <w:tr w:rsidR="00BC1B75" w:rsidTr="00C0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:rsidR="00BC1B75" w:rsidRPr="00BC1B75" w:rsidRDefault="00BC1B75" w:rsidP="0050663D">
            <w:r w:rsidRPr="00BC1B75">
              <w:t>Parametr</w:t>
            </w:r>
          </w:p>
        </w:tc>
        <w:tc>
          <w:tcPr>
            <w:tcW w:w="1348" w:type="dxa"/>
          </w:tcPr>
          <w:p w:rsidR="00BC1B75" w:rsidRPr="00BC1B75" w:rsidRDefault="00BC1B75" w:rsidP="0050663D">
            <w:r w:rsidRPr="00BC1B75">
              <w:t>Wartość</w:t>
            </w:r>
          </w:p>
        </w:tc>
        <w:tc>
          <w:tcPr>
            <w:tcW w:w="1254" w:type="dxa"/>
          </w:tcPr>
          <w:p w:rsidR="00BC1B75" w:rsidRPr="00BC1B75" w:rsidRDefault="00BC1B75" w:rsidP="0050663D">
            <w:r w:rsidRPr="00BC1B75">
              <w:t>Jednostka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Span</w:t>
            </w:r>
          </w:p>
        </w:tc>
        <w:tc>
          <w:tcPr>
            <w:tcW w:w="1348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20</w:t>
            </w:r>
          </w:p>
        </w:tc>
        <w:tc>
          <w:tcPr>
            <w:tcW w:w="1254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[MHz]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RBW</w:t>
            </w:r>
          </w:p>
        </w:tc>
        <w:tc>
          <w:tcPr>
            <w:tcW w:w="1348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10</w:t>
            </w:r>
          </w:p>
        </w:tc>
        <w:tc>
          <w:tcPr>
            <w:tcW w:w="1254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[kHz]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Sweep</w:t>
            </w:r>
          </w:p>
        </w:tc>
        <w:tc>
          <w:tcPr>
            <w:tcW w:w="1348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600</w:t>
            </w:r>
          </w:p>
        </w:tc>
        <w:tc>
          <w:tcPr>
            <w:tcW w:w="1254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[ms]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pPr>
              <w:rPr>
                <w:lang w:val="en-US"/>
              </w:rPr>
            </w:pPr>
            <w:r w:rsidRPr="00BC1B75">
              <w:rPr>
                <w:lang w:val="en-US"/>
              </w:rPr>
              <w:t>Reference level</w:t>
            </w:r>
          </w:p>
        </w:tc>
        <w:tc>
          <w:tcPr>
            <w:tcW w:w="1348" w:type="dxa"/>
          </w:tcPr>
          <w:p w:rsidR="00BC1B75" w:rsidRPr="00BC1B75" w:rsidRDefault="00BC1B75" w:rsidP="0050663D">
            <w:r w:rsidRPr="00BC1B75">
              <w:t>-31</w:t>
            </w:r>
          </w:p>
        </w:tc>
        <w:tc>
          <w:tcPr>
            <w:tcW w:w="1254" w:type="dxa"/>
          </w:tcPr>
          <w:p w:rsidR="00BC1B75" w:rsidRPr="00BC1B75" w:rsidRDefault="00BC1B75" w:rsidP="0050663D">
            <w:r w:rsidRPr="00BC1B75">
              <w:t>[</w:t>
            </w:r>
            <w:proofErr w:type="spellStart"/>
            <w:r w:rsidRPr="00BC1B75">
              <w:t>dBm</w:t>
            </w:r>
            <w:proofErr w:type="spellEnd"/>
            <w:r w:rsidRPr="00BC1B75">
              <w:t>]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proofErr w:type="spellStart"/>
            <w:r w:rsidRPr="00BC1B75">
              <w:t>Częst</w:t>
            </w:r>
            <w:proofErr w:type="spellEnd"/>
            <w:r w:rsidR="00260F75">
              <w:t>.</w:t>
            </w:r>
            <w:r w:rsidRPr="00BC1B75">
              <w:t xml:space="preserve"> środkowa</w:t>
            </w:r>
          </w:p>
        </w:tc>
        <w:tc>
          <w:tcPr>
            <w:tcW w:w="1348" w:type="dxa"/>
          </w:tcPr>
          <w:p w:rsidR="00BC1B75" w:rsidRPr="00BC1B75" w:rsidRDefault="00BC1B75" w:rsidP="0050663D">
            <w:r w:rsidRPr="00BC1B75">
              <w:t>2,462</w:t>
            </w:r>
          </w:p>
        </w:tc>
        <w:tc>
          <w:tcPr>
            <w:tcW w:w="1254" w:type="dxa"/>
          </w:tcPr>
          <w:p w:rsidR="00BC1B75" w:rsidRPr="00BC1B75" w:rsidRDefault="00BC1B75" w:rsidP="0050663D">
            <w:r w:rsidRPr="00BC1B75">
              <w:t>[GHz]</w:t>
            </w:r>
          </w:p>
        </w:tc>
      </w:tr>
      <w:tr w:rsidR="00BC1B75" w:rsidTr="00C0784D">
        <w:tc>
          <w:tcPr>
            <w:tcW w:w="1985" w:type="dxa"/>
          </w:tcPr>
          <w:p w:rsidR="00BC1B75" w:rsidRPr="00BC1B75" w:rsidRDefault="00BC1B75" w:rsidP="0050663D">
            <w:r w:rsidRPr="00BC1B75">
              <w:t>Poziom szumów</w:t>
            </w:r>
          </w:p>
        </w:tc>
        <w:tc>
          <w:tcPr>
            <w:tcW w:w="1348" w:type="dxa"/>
          </w:tcPr>
          <w:p w:rsidR="00BC1B75" w:rsidRPr="00BC1B75" w:rsidRDefault="00BC1B75" w:rsidP="0050663D">
            <w:r w:rsidRPr="00BC1B75">
              <w:t>-</w:t>
            </w:r>
            <w:r w:rsidR="00970B7D">
              <w:t>117</w:t>
            </w:r>
          </w:p>
        </w:tc>
        <w:tc>
          <w:tcPr>
            <w:tcW w:w="1254" w:type="dxa"/>
          </w:tcPr>
          <w:p w:rsidR="00BC1B75" w:rsidRPr="00BC1B75" w:rsidRDefault="00BC1B75" w:rsidP="0050663D">
            <w:r w:rsidRPr="00BC1B75">
              <w:t>[</w:t>
            </w:r>
            <w:proofErr w:type="spellStart"/>
            <w:r w:rsidRPr="00BC1B75">
              <w:t>dBm</w:t>
            </w:r>
            <w:proofErr w:type="spellEnd"/>
            <w:r w:rsidRPr="00BC1B75">
              <w:t>]</w:t>
            </w:r>
          </w:p>
        </w:tc>
      </w:tr>
    </w:tbl>
    <w:p w:rsidR="008648A9" w:rsidRDefault="008648A9" w:rsidP="00C0784D">
      <w:pPr>
        <w:pStyle w:val="KKRRiT-Tekst"/>
        <w:spacing w:before="120"/>
      </w:pPr>
      <w:r w:rsidRPr="00C35D2E">
        <w:t>Tablice i rysunki oraz ich podpisy (tytuły) powinny być wypośrodkowane</w:t>
      </w:r>
      <w:r>
        <w:t xml:space="preserve"> </w:t>
      </w:r>
      <w:r w:rsidRPr="00C0784D">
        <w:t>względem</w:t>
      </w:r>
      <w:r>
        <w:t xml:space="preserve"> </w:t>
      </w:r>
      <w:r w:rsidRPr="00C35D2E">
        <w:rPr>
          <w:iCs/>
        </w:rPr>
        <w:t>kolumny</w:t>
      </w:r>
      <w:r>
        <w:t>, w której się znajdują. W razie konieczności obiekty te mogą zajm</w:t>
      </w:r>
      <w:r>
        <w:t>o</w:t>
      </w:r>
      <w:r>
        <w:t>wać szerokość dwóch ko</w:t>
      </w:r>
      <w:r w:rsidR="00BC1B75">
        <w:t>lumn.</w:t>
      </w:r>
    </w:p>
    <w:p w:rsidR="008648A9" w:rsidRDefault="00385BD5" w:rsidP="008C115C">
      <w:pPr>
        <w:pStyle w:val="KKRRiT-Tyturozdziau"/>
      </w:pPr>
      <w:r>
        <w:t>EDYCJA WZORÓW</w:t>
      </w:r>
    </w:p>
    <w:p w:rsidR="008648A9" w:rsidRDefault="008648A9" w:rsidP="00FB7DB3">
      <w:pPr>
        <w:pStyle w:val="KKRRiT-Tekst"/>
      </w:pPr>
      <w:r>
        <w:lastRenderedPageBreak/>
        <w:t>Występujące w tekście referatu wzory matem</w:t>
      </w:r>
      <w:r>
        <w:t>a</w:t>
      </w:r>
      <w:r>
        <w:t>tyczne należy wpisać stosując edytor równań MS-Word (</w:t>
      </w:r>
      <w:r w:rsidR="00CF73BD">
        <w:t>Menu</w:t>
      </w:r>
      <w:r>
        <w:t>: Wstaw</w:t>
      </w:r>
      <w:r w:rsidR="00A94218">
        <w:t>ianie</w:t>
      </w:r>
      <w:r w:rsidR="00CF73BD">
        <w:t xml:space="preserve"> -&gt; Równanie</w:t>
      </w:r>
      <w:r>
        <w:t>). Wzory uzyskują wtedy odpowiednią, znormalizowaną formę, którą tru</w:t>
      </w:r>
      <w:r>
        <w:t>d</w:t>
      </w:r>
      <w:r>
        <w:t>no osiągnąć korzystając z trybu tekstowego. Wzory należy umieszczać na środku kolumny i opatrywać k</w:t>
      </w:r>
      <w:r>
        <w:t>o</w:t>
      </w:r>
      <w:r>
        <w:t>lejnym numerem na jej prawym marginesie. Wielkość czcionki podstawowego symbolu powinna być równa 10 pt</w:t>
      </w:r>
      <w:r w:rsidR="00B94A12">
        <w:t>.</w:t>
      </w:r>
    </w:p>
    <w:p w:rsidR="00B94A12" w:rsidRDefault="00B94A12" w:rsidP="00B94A12">
      <w:pPr>
        <w:pStyle w:val="KKRRiT-Wzory"/>
      </w:pPr>
      <w:r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ab/>
        <w:t>(1)</w:t>
      </w:r>
    </w:p>
    <w:p w:rsidR="008648A9" w:rsidRPr="004663B7" w:rsidRDefault="008648A9" w:rsidP="008C115C">
      <w:pPr>
        <w:pStyle w:val="KKRRiT-Tyturozdziau"/>
      </w:pPr>
      <w:r w:rsidRPr="004663B7">
        <w:t>INNE UWAGI</w:t>
      </w:r>
    </w:p>
    <w:p w:rsidR="008648A9" w:rsidRDefault="008648A9" w:rsidP="00FB7DB3">
      <w:pPr>
        <w:pStyle w:val="KKRRiT-Tekst"/>
      </w:pPr>
      <w:r>
        <w:t>Zdjęcia w tekście można umieścić jedynie w na</w:t>
      </w:r>
      <w:r>
        <w:t>j</w:t>
      </w:r>
      <w:r>
        <w:t>bardziej uzasad</w:t>
      </w:r>
      <w:r w:rsidR="00C5294C">
        <w:t>nionych przypadkach.</w:t>
      </w:r>
    </w:p>
    <w:p w:rsidR="008648A9" w:rsidRDefault="008648A9" w:rsidP="00FB7DB3">
      <w:pPr>
        <w:pStyle w:val="KKRRiT-Tekst"/>
      </w:pPr>
      <w:r>
        <w:t>Spis literatury należy sporządzić zgodnie z poni</w:t>
      </w:r>
      <w:r>
        <w:t>ż</w:t>
      </w:r>
      <w:r>
        <w:t>szymi wzorami dla artykułów i książek:</w:t>
      </w:r>
    </w:p>
    <w:p w:rsidR="008648A9" w:rsidRPr="007A015B" w:rsidRDefault="008648A9" w:rsidP="003E6A67">
      <w:pPr>
        <w:pStyle w:val="KKRRiT-Spisliteratury"/>
      </w:pPr>
      <w:r w:rsidRPr="007A015B">
        <w:t xml:space="preserve">SPIS </w:t>
      </w:r>
      <w:r w:rsidRPr="003E6A67">
        <w:t>LITERATURY</w:t>
      </w:r>
    </w:p>
    <w:p w:rsidR="008648A9" w:rsidRDefault="008648A9" w:rsidP="003E6A67">
      <w:pPr>
        <w:pStyle w:val="Akapitzlist"/>
        <w:numPr>
          <w:ilvl w:val="0"/>
          <w:numId w:val="15"/>
        </w:numPr>
      </w:pPr>
      <w:r w:rsidRPr="00707719">
        <w:t xml:space="preserve">A. V. Oppenheim (red.) </w:t>
      </w:r>
      <w:r>
        <w:t xml:space="preserve">R. W. </w:t>
      </w:r>
      <w:proofErr w:type="spellStart"/>
      <w:r>
        <w:t>Schaffer</w:t>
      </w:r>
      <w:proofErr w:type="spellEnd"/>
      <w:r>
        <w:t xml:space="preserve">, </w:t>
      </w:r>
      <w:r w:rsidRPr="003E6A67">
        <w:rPr>
          <w:i/>
        </w:rPr>
        <w:t>Cyfrowe przetwarzanie sygnałów</w:t>
      </w:r>
      <w:r>
        <w:t>, WKŁ, Warszawa 1992</w:t>
      </w:r>
    </w:p>
    <w:p w:rsidR="003E6A67" w:rsidRPr="003E6A67" w:rsidRDefault="008648A9" w:rsidP="003E6A67">
      <w:pPr>
        <w:pStyle w:val="Akapitzlist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P. A. Bello, „Characterization of randomly time-variant channels”, </w:t>
      </w:r>
      <w:r w:rsidRPr="003E6A67">
        <w:rPr>
          <w:lang w:val="en-US"/>
        </w:rPr>
        <w:t xml:space="preserve">IEEE Trans. </w:t>
      </w:r>
      <w:proofErr w:type="spellStart"/>
      <w:r w:rsidRPr="003E6A67">
        <w:rPr>
          <w:lang w:val="en-US"/>
        </w:rPr>
        <w:t>Commun</w:t>
      </w:r>
      <w:proofErr w:type="spellEnd"/>
      <w:r w:rsidRPr="003E6A67">
        <w:rPr>
          <w:lang w:val="en-US"/>
        </w:rPr>
        <w:t>. Systems</w:t>
      </w:r>
      <w:r w:rsidRPr="00222B24">
        <w:rPr>
          <w:lang w:val="en-US"/>
        </w:rPr>
        <w:t>, vol. CS-11, str. 360-393, 1963</w:t>
      </w:r>
    </w:p>
    <w:sectPr w:rsidR="003E6A67" w:rsidRPr="003E6A67">
      <w:type w:val="continuous"/>
      <w:pgSz w:w="11907" w:h="16840"/>
      <w:pgMar w:top="1134" w:right="1134" w:bottom="1134" w:left="1134" w:header="708" w:footer="708" w:gutter="0"/>
      <w:cols w:num="2" w:space="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A8"/>
    <w:multiLevelType w:val="multilevel"/>
    <w:tmpl w:val="DA9E88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1">
    <w:nsid w:val="05997BF2"/>
    <w:multiLevelType w:val="multilevel"/>
    <w:tmpl w:val="7108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813430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9D4040F"/>
    <w:multiLevelType w:val="multilevel"/>
    <w:tmpl w:val="DD6AC022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4">
    <w:nsid w:val="1FB7780A"/>
    <w:multiLevelType w:val="multilevel"/>
    <w:tmpl w:val="61A428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5">
    <w:nsid w:val="242F66B6"/>
    <w:multiLevelType w:val="hybridMultilevel"/>
    <w:tmpl w:val="625CE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23E23"/>
    <w:multiLevelType w:val="multilevel"/>
    <w:tmpl w:val="E5BE2B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7">
    <w:nsid w:val="32897C7F"/>
    <w:multiLevelType w:val="multilevel"/>
    <w:tmpl w:val="9FACF0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8">
    <w:nsid w:val="41453DED"/>
    <w:multiLevelType w:val="hybridMultilevel"/>
    <w:tmpl w:val="1732221E"/>
    <w:lvl w:ilvl="0" w:tplc="E8E090FA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033CFB"/>
    <w:multiLevelType w:val="singleLevel"/>
    <w:tmpl w:val="D08AD7B4"/>
    <w:lvl w:ilvl="0">
      <w:start w:val="65535"/>
      <w:numFmt w:val="bullet"/>
      <w:lvlText w:val="-"/>
      <w:legacy w:legacy="1" w:legacySpace="0" w:legacyIndent="212"/>
      <w:lvlJc w:val="left"/>
      <w:rPr>
        <w:rFonts w:ascii="Courier New" w:hAnsi="Courier New" w:hint="default"/>
      </w:rPr>
    </w:lvl>
  </w:abstractNum>
  <w:abstractNum w:abstractNumId="10">
    <w:nsid w:val="606B4080"/>
    <w:multiLevelType w:val="hybridMultilevel"/>
    <w:tmpl w:val="4B28C948"/>
    <w:lvl w:ilvl="0" w:tplc="47FCF738">
      <w:start w:val="1"/>
      <w:numFmt w:val="decimal"/>
      <w:pStyle w:val="StylKKRRiT-TytupodrozdziauPierwszywiersz075cm"/>
      <w:lvlText w:val="%1.1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BE69AD"/>
    <w:multiLevelType w:val="hybridMultilevel"/>
    <w:tmpl w:val="3C46DA40"/>
    <w:lvl w:ilvl="0" w:tplc="AF18C578">
      <w:start w:val="1"/>
      <w:numFmt w:val="decimal"/>
      <w:pStyle w:val="StylKKRRiT-TytupodrozdziauZlewej0cmPierwszywiersz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753539F5"/>
    <w:multiLevelType w:val="hybridMultilevel"/>
    <w:tmpl w:val="D47E7A9C"/>
    <w:lvl w:ilvl="0" w:tplc="6DDE5D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1454D"/>
    <w:multiLevelType w:val="multilevel"/>
    <w:tmpl w:val="F7BE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532080"/>
    <w:multiLevelType w:val="multilevel"/>
    <w:tmpl w:val="DFEAC8DE"/>
    <w:lvl w:ilvl="0">
      <w:start w:val="1"/>
      <w:numFmt w:val="decimal"/>
      <w:pStyle w:val="KKRRiT-Tyturozdzia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KKRRiT-Tytupodrozdziau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13"/>
  </w:num>
  <w:num w:numId="13">
    <w:abstractNumId w:val="9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3F"/>
    <w:rsid w:val="00044660"/>
    <w:rsid w:val="000A3308"/>
    <w:rsid w:val="00104D15"/>
    <w:rsid w:val="00151B9D"/>
    <w:rsid w:val="00160FD4"/>
    <w:rsid w:val="00170D1F"/>
    <w:rsid w:val="00171AE4"/>
    <w:rsid w:val="001F0732"/>
    <w:rsid w:val="00222B24"/>
    <w:rsid w:val="00260F75"/>
    <w:rsid w:val="002804C9"/>
    <w:rsid w:val="002D42F7"/>
    <w:rsid w:val="002E372B"/>
    <w:rsid w:val="002E7854"/>
    <w:rsid w:val="002F3ECA"/>
    <w:rsid w:val="002F4518"/>
    <w:rsid w:val="00305C4C"/>
    <w:rsid w:val="00306E20"/>
    <w:rsid w:val="00314423"/>
    <w:rsid w:val="003317E5"/>
    <w:rsid w:val="00382655"/>
    <w:rsid w:val="00385BD5"/>
    <w:rsid w:val="003B467E"/>
    <w:rsid w:val="003C40D7"/>
    <w:rsid w:val="003E6A67"/>
    <w:rsid w:val="00456B5A"/>
    <w:rsid w:val="00461328"/>
    <w:rsid w:val="004663B7"/>
    <w:rsid w:val="004E4E73"/>
    <w:rsid w:val="004F157E"/>
    <w:rsid w:val="004F67D5"/>
    <w:rsid w:val="004F713F"/>
    <w:rsid w:val="0050663D"/>
    <w:rsid w:val="00516517"/>
    <w:rsid w:val="00517EB0"/>
    <w:rsid w:val="005D238F"/>
    <w:rsid w:val="005E6604"/>
    <w:rsid w:val="00600485"/>
    <w:rsid w:val="00627A37"/>
    <w:rsid w:val="00632175"/>
    <w:rsid w:val="0067719A"/>
    <w:rsid w:val="00685D8F"/>
    <w:rsid w:val="006F1C8A"/>
    <w:rsid w:val="00707719"/>
    <w:rsid w:val="007247F4"/>
    <w:rsid w:val="007871CA"/>
    <w:rsid w:val="007A015B"/>
    <w:rsid w:val="007A6809"/>
    <w:rsid w:val="007C3E67"/>
    <w:rsid w:val="007C6838"/>
    <w:rsid w:val="007F4F42"/>
    <w:rsid w:val="008227D9"/>
    <w:rsid w:val="00825C45"/>
    <w:rsid w:val="008648A9"/>
    <w:rsid w:val="00870DB9"/>
    <w:rsid w:val="008A235C"/>
    <w:rsid w:val="008A333E"/>
    <w:rsid w:val="008C115C"/>
    <w:rsid w:val="008D7F66"/>
    <w:rsid w:val="00954ADF"/>
    <w:rsid w:val="00960149"/>
    <w:rsid w:val="00970B7D"/>
    <w:rsid w:val="009912F5"/>
    <w:rsid w:val="009A7051"/>
    <w:rsid w:val="009F38FF"/>
    <w:rsid w:val="00A16AD1"/>
    <w:rsid w:val="00A56E7D"/>
    <w:rsid w:val="00A637CE"/>
    <w:rsid w:val="00A72FFD"/>
    <w:rsid w:val="00A80BF6"/>
    <w:rsid w:val="00A94218"/>
    <w:rsid w:val="00A95DD5"/>
    <w:rsid w:val="00AA5D2A"/>
    <w:rsid w:val="00AB78D4"/>
    <w:rsid w:val="00AC0076"/>
    <w:rsid w:val="00AE5B7E"/>
    <w:rsid w:val="00AF30E6"/>
    <w:rsid w:val="00B25A6C"/>
    <w:rsid w:val="00B94A12"/>
    <w:rsid w:val="00BC1B75"/>
    <w:rsid w:val="00C0784D"/>
    <w:rsid w:val="00C23D9A"/>
    <w:rsid w:val="00C35D2E"/>
    <w:rsid w:val="00C503F0"/>
    <w:rsid w:val="00C5294C"/>
    <w:rsid w:val="00C55B2C"/>
    <w:rsid w:val="00C6627C"/>
    <w:rsid w:val="00C76146"/>
    <w:rsid w:val="00CF73BD"/>
    <w:rsid w:val="00D36592"/>
    <w:rsid w:val="00D37CE0"/>
    <w:rsid w:val="00D4146D"/>
    <w:rsid w:val="00D52E8A"/>
    <w:rsid w:val="00D770AA"/>
    <w:rsid w:val="00DB6C3E"/>
    <w:rsid w:val="00DC25BC"/>
    <w:rsid w:val="00DE35DD"/>
    <w:rsid w:val="00E00B53"/>
    <w:rsid w:val="00E0229D"/>
    <w:rsid w:val="00E552E6"/>
    <w:rsid w:val="00EC1724"/>
    <w:rsid w:val="00F86D2C"/>
    <w:rsid w:val="00F9380D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3B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804C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804C9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2804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4C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4C9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804C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804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customStyle="1" w:styleId="KKRRiT-Tekst">
    <w:name w:val="KKRRiT - Tekst"/>
    <w:rsid w:val="00516517"/>
    <w:pPr>
      <w:spacing w:after="120"/>
      <w:ind w:firstLine="425"/>
      <w:jc w:val="both"/>
    </w:pPr>
  </w:style>
  <w:style w:type="paragraph" w:customStyle="1" w:styleId="KKRRiT-Rysunek">
    <w:name w:val="KKRRiT - Rysunek"/>
    <w:basedOn w:val="KKRRiT-Tekst"/>
    <w:rsid w:val="005E6604"/>
    <w:pPr>
      <w:ind w:firstLine="0"/>
      <w:jc w:val="center"/>
    </w:pPr>
    <w:rPr>
      <w:i/>
      <w:iCs/>
    </w:rPr>
  </w:style>
  <w:style w:type="paragraph" w:customStyle="1" w:styleId="KKRRiT-Tabelapodpis">
    <w:name w:val="KKRRiT - Tabela (podpis)"/>
    <w:basedOn w:val="KKRRiT-Tekst"/>
    <w:rsid w:val="007871CA"/>
    <w:pPr>
      <w:spacing w:before="120" w:after="60"/>
      <w:ind w:firstLine="0"/>
      <w:jc w:val="center"/>
    </w:pPr>
    <w:rPr>
      <w:i/>
    </w:rPr>
  </w:style>
  <w:style w:type="character" w:customStyle="1" w:styleId="KKRRiT-Streszczenie">
    <w:name w:val="KKRRiT - Streszczenie"/>
    <w:rsid w:val="004663B7"/>
    <w:rPr>
      <w:b/>
      <w:bCs/>
      <w:sz w:val="18"/>
    </w:rPr>
  </w:style>
  <w:style w:type="paragraph" w:customStyle="1" w:styleId="KKRRiT-Tyturozdziau">
    <w:name w:val="KKRRiT - Tytuł rozdziału"/>
    <w:rsid w:val="007A015B"/>
    <w:pPr>
      <w:numPr>
        <w:numId w:val="3"/>
      </w:numPr>
      <w:spacing w:before="240" w:after="240"/>
      <w:ind w:left="714" w:hanging="357"/>
      <w:jc w:val="center"/>
    </w:pPr>
    <w:rPr>
      <w:b/>
      <w:bCs/>
      <w:noProof/>
    </w:rPr>
  </w:style>
  <w:style w:type="paragraph" w:customStyle="1" w:styleId="KKRRiT-Tytupodrozdziau">
    <w:name w:val="KKRRiT - Tytuł podrozdziału"/>
    <w:basedOn w:val="KKRRiT-Tekst"/>
    <w:rsid w:val="000A3308"/>
    <w:pPr>
      <w:numPr>
        <w:ilvl w:val="1"/>
        <w:numId w:val="3"/>
      </w:numPr>
      <w:tabs>
        <w:tab w:val="left" w:pos="851"/>
      </w:tabs>
      <w:spacing w:after="0"/>
      <w:ind w:left="1151" w:hanging="431"/>
    </w:pPr>
    <w:rPr>
      <w:b/>
      <w:bCs/>
    </w:rPr>
  </w:style>
  <w:style w:type="paragraph" w:customStyle="1" w:styleId="StylKKRRiT-TytupodrozdziauZlewej0cmPierwszywiersz">
    <w:name w:val="Styl KKRRiT - Tytuł podrozdziału + Z lewej:  0 cm Pierwszy wiersz..."/>
    <w:basedOn w:val="KKRRiT-Tytupodrozdziau"/>
    <w:rsid w:val="002804C9"/>
    <w:pPr>
      <w:numPr>
        <w:ilvl w:val="0"/>
        <w:numId w:val="4"/>
      </w:numPr>
    </w:pPr>
  </w:style>
  <w:style w:type="paragraph" w:customStyle="1" w:styleId="StylKKRRiT-TytupodrozdziauPierwszywiersz075cm">
    <w:name w:val="Styl KKRRiT - Tytuł podrozdziału + Pierwszy wiersz:  075 cm"/>
    <w:basedOn w:val="KKRRiT-Tytupodrozdziau"/>
    <w:rsid w:val="002804C9"/>
    <w:pPr>
      <w:numPr>
        <w:ilvl w:val="0"/>
        <w:numId w:val="6"/>
      </w:numPr>
    </w:pPr>
  </w:style>
  <w:style w:type="paragraph" w:customStyle="1" w:styleId="KKRRiT-Wzory">
    <w:name w:val="KKRRiT - Wzory"/>
    <w:basedOn w:val="KKRRiT-Tekst"/>
    <w:rsid w:val="00B94A12"/>
    <w:pPr>
      <w:tabs>
        <w:tab w:val="center" w:pos="2268"/>
        <w:tab w:val="right" w:pos="4593"/>
      </w:tabs>
      <w:ind w:firstLine="0"/>
    </w:pPr>
  </w:style>
  <w:style w:type="paragraph" w:styleId="Tekstdymka">
    <w:name w:val="Balloon Text"/>
    <w:basedOn w:val="Normalny"/>
    <w:link w:val="TekstdymkaZnak"/>
    <w:rsid w:val="0095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4ADF"/>
    <w:rPr>
      <w:rFonts w:ascii="Tahoma" w:hAnsi="Tahoma" w:cs="Tahoma"/>
      <w:sz w:val="16"/>
      <w:szCs w:val="16"/>
    </w:rPr>
  </w:style>
  <w:style w:type="paragraph" w:customStyle="1" w:styleId="KKRRiT-Spisliteratury">
    <w:name w:val="KKRRiT - Spis literatury"/>
    <w:basedOn w:val="Nagwek1"/>
    <w:link w:val="KKRRiT-SpisliteraturyZnak"/>
    <w:rsid w:val="003E6A67"/>
    <w:pPr>
      <w:spacing w:before="240" w:after="240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7A01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015B"/>
    <w:rPr>
      <w:b/>
    </w:rPr>
  </w:style>
  <w:style w:type="character" w:customStyle="1" w:styleId="KKRRiT-SpisliteraturyZnak">
    <w:name w:val="KKRRiT - Spis literatury Znak"/>
    <w:basedOn w:val="Nagwek1Znak"/>
    <w:link w:val="KKRRiT-Spisliteratury"/>
    <w:rsid w:val="003E6A67"/>
    <w:rPr>
      <w:b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E6A67"/>
  </w:style>
  <w:style w:type="paragraph" w:styleId="Legenda">
    <w:name w:val="caption"/>
    <w:basedOn w:val="Normalny"/>
    <w:next w:val="Normalny"/>
    <w:unhideWhenUsed/>
    <w:qFormat/>
    <w:rsid w:val="004E4E73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rsid w:val="000A330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F73BD"/>
    <w:rPr>
      <w:color w:val="808080"/>
    </w:rPr>
  </w:style>
  <w:style w:type="table" w:styleId="Tabela-Klasyczny1">
    <w:name w:val="Table Classic 1"/>
    <w:basedOn w:val="Standardowy"/>
    <w:rsid w:val="00C078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3B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804C9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804C9"/>
    <w:pPr>
      <w:keepNext/>
      <w:jc w:val="center"/>
      <w:outlineLvl w:val="2"/>
    </w:pPr>
    <w:rPr>
      <w:i/>
    </w:rPr>
  </w:style>
  <w:style w:type="paragraph" w:styleId="Nagwek4">
    <w:name w:val="heading 4"/>
    <w:basedOn w:val="Normalny"/>
    <w:next w:val="Normalny"/>
    <w:qFormat/>
    <w:rsid w:val="002804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804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804C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804C9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804C9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804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customStyle="1" w:styleId="KKRRiT-Tekst">
    <w:name w:val="KKRRiT - Tekst"/>
    <w:rsid w:val="00516517"/>
    <w:pPr>
      <w:spacing w:after="120"/>
      <w:ind w:firstLine="425"/>
      <w:jc w:val="both"/>
    </w:pPr>
  </w:style>
  <w:style w:type="paragraph" w:customStyle="1" w:styleId="KKRRiT-Rysunek">
    <w:name w:val="KKRRiT - Rysunek"/>
    <w:basedOn w:val="KKRRiT-Tekst"/>
    <w:rsid w:val="005E6604"/>
    <w:pPr>
      <w:ind w:firstLine="0"/>
      <w:jc w:val="center"/>
    </w:pPr>
    <w:rPr>
      <w:i/>
      <w:iCs/>
    </w:rPr>
  </w:style>
  <w:style w:type="paragraph" w:customStyle="1" w:styleId="KKRRiT-Tabelapodpis">
    <w:name w:val="KKRRiT - Tabela (podpis)"/>
    <w:basedOn w:val="KKRRiT-Tekst"/>
    <w:rsid w:val="007871CA"/>
    <w:pPr>
      <w:spacing w:before="120" w:after="60"/>
      <w:ind w:firstLine="0"/>
      <w:jc w:val="center"/>
    </w:pPr>
    <w:rPr>
      <w:i/>
    </w:rPr>
  </w:style>
  <w:style w:type="character" w:customStyle="1" w:styleId="KKRRiT-Streszczenie">
    <w:name w:val="KKRRiT - Streszczenie"/>
    <w:rsid w:val="004663B7"/>
    <w:rPr>
      <w:b/>
      <w:bCs/>
      <w:sz w:val="18"/>
    </w:rPr>
  </w:style>
  <w:style w:type="paragraph" w:customStyle="1" w:styleId="KKRRiT-Tyturozdziau">
    <w:name w:val="KKRRiT - Tytuł rozdziału"/>
    <w:rsid w:val="007A015B"/>
    <w:pPr>
      <w:numPr>
        <w:numId w:val="3"/>
      </w:numPr>
      <w:spacing w:before="240" w:after="240"/>
      <w:ind w:left="714" w:hanging="357"/>
      <w:jc w:val="center"/>
    </w:pPr>
    <w:rPr>
      <w:b/>
      <w:bCs/>
      <w:noProof/>
    </w:rPr>
  </w:style>
  <w:style w:type="paragraph" w:customStyle="1" w:styleId="KKRRiT-Tytupodrozdziau">
    <w:name w:val="KKRRiT - Tytuł podrozdziału"/>
    <w:basedOn w:val="KKRRiT-Tekst"/>
    <w:rsid w:val="000A3308"/>
    <w:pPr>
      <w:numPr>
        <w:ilvl w:val="1"/>
        <w:numId w:val="3"/>
      </w:numPr>
      <w:tabs>
        <w:tab w:val="left" w:pos="851"/>
      </w:tabs>
      <w:spacing w:after="0"/>
      <w:ind w:left="1151" w:hanging="431"/>
    </w:pPr>
    <w:rPr>
      <w:b/>
      <w:bCs/>
    </w:rPr>
  </w:style>
  <w:style w:type="paragraph" w:customStyle="1" w:styleId="StylKKRRiT-TytupodrozdziauZlewej0cmPierwszywiersz">
    <w:name w:val="Styl KKRRiT - Tytuł podrozdziału + Z lewej:  0 cm Pierwszy wiersz..."/>
    <w:basedOn w:val="KKRRiT-Tytupodrozdziau"/>
    <w:rsid w:val="002804C9"/>
    <w:pPr>
      <w:numPr>
        <w:ilvl w:val="0"/>
        <w:numId w:val="4"/>
      </w:numPr>
    </w:pPr>
  </w:style>
  <w:style w:type="paragraph" w:customStyle="1" w:styleId="StylKKRRiT-TytupodrozdziauPierwszywiersz075cm">
    <w:name w:val="Styl KKRRiT - Tytuł podrozdziału + Pierwszy wiersz:  075 cm"/>
    <w:basedOn w:val="KKRRiT-Tytupodrozdziau"/>
    <w:rsid w:val="002804C9"/>
    <w:pPr>
      <w:numPr>
        <w:ilvl w:val="0"/>
        <w:numId w:val="6"/>
      </w:numPr>
    </w:pPr>
  </w:style>
  <w:style w:type="paragraph" w:customStyle="1" w:styleId="KKRRiT-Wzory">
    <w:name w:val="KKRRiT - Wzory"/>
    <w:basedOn w:val="KKRRiT-Tekst"/>
    <w:rsid w:val="00B94A12"/>
    <w:pPr>
      <w:tabs>
        <w:tab w:val="center" w:pos="2268"/>
        <w:tab w:val="right" w:pos="4593"/>
      </w:tabs>
      <w:ind w:firstLine="0"/>
    </w:pPr>
  </w:style>
  <w:style w:type="paragraph" w:styleId="Tekstdymka">
    <w:name w:val="Balloon Text"/>
    <w:basedOn w:val="Normalny"/>
    <w:link w:val="TekstdymkaZnak"/>
    <w:rsid w:val="00954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4ADF"/>
    <w:rPr>
      <w:rFonts w:ascii="Tahoma" w:hAnsi="Tahoma" w:cs="Tahoma"/>
      <w:sz w:val="16"/>
      <w:szCs w:val="16"/>
    </w:rPr>
  </w:style>
  <w:style w:type="paragraph" w:customStyle="1" w:styleId="KKRRiT-Spisliteratury">
    <w:name w:val="KKRRiT - Spis literatury"/>
    <w:basedOn w:val="Nagwek1"/>
    <w:link w:val="KKRRiT-SpisliteraturyZnak"/>
    <w:rsid w:val="003E6A67"/>
    <w:pPr>
      <w:spacing w:before="240" w:after="240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7A01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015B"/>
    <w:rPr>
      <w:b/>
    </w:rPr>
  </w:style>
  <w:style w:type="character" w:customStyle="1" w:styleId="KKRRiT-SpisliteraturyZnak">
    <w:name w:val="KKRRiT - Spis literatury Znak"/>
    <w:basedOn w:val="Nagwek1Znak"/>
    <w:link w:val="KKRRiT-Spisliteratury"/>
    <w:rsid w:val="003E6A67"/>
    <w:rPr>
      <w:b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E6A67"/>
  </w:style>
  <w:style w:type="paragraph" w:styleId="Legenda">
    <w:name w:val="caption"/>
    <w:basedOn w:val="Normalny"/>
    <w:next w:val="Normalny"/>
    <w:unhideWhenUsed/>
    <w:qFormat/>
    <w:rsid w:val="004E4E73"/>
    <w:pPr>
      <w:spacing w:after="200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rsid w:val="000A330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F73BD"/>
    <w:rPr>
      <w:color w:val="808080"/>
    </w:rPr>
  </w:style>
  <w:style w:type="table" w:styleId="Tabela-Klasyczny1">
    <w:name w:val="Table Classic 1"/>
    <w:basedOn w:val="Standardowy"/>
    <w:rsid w:val="00C078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2113-DC0B-4652-8E55-CA503EF9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referatu na KKRRiT 2015</vt:lpstr>
    </vt:vector>
  </TitlesOfParts>
  <Company>Politechnika Łódzka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referatu na KKRRiT 2015</dc:title>
  <dc:creator>Politechnika Łódzka</dc:creator>
  <cp:lastModifiedBy>Piotr</cp:lastModifiedBy>
  <cp:revision>3</cp:revision>
  <cp:lastPrinted>2003-01-31T11:19:00Z</cp:lastPrinted>
  <dcterms:created xsi:type="dcterms:W3CDTF">2014-11-19T08:48:00Z</dcterms:created>
  <dcterms:modified xsi:type="dcterms:W3CDTF">2014-11-19T08:52:00Z</dcterms:modified>
</cp:coreProperties>
</file>